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399" w:rsidRPr="00C5250E" w:rsidRDefault="00AE6399" w:rsidP="00F367BF">
      <w:pPr>
        <w:spacing w:after="0" w:line="240" w:lineRule="auto"/>
        <w:jc w:val="center"/>
        <w:rPr>
          <w:rFonts w:ascii="Tahoma" w:hAnsi="Tahoma" w:cs="Tahoma"/>
          <w:b/>
          <w:sz w:val="20"/>
          <w:szCs w:val="20"/>
          <w:u w:val="single"/>
        </w:rPr>
      </w:pPr>
      <w:r w:rsidRPr="00C5250E">
        <w:rPr>
          <w:rFonts w:ascii="Tahoma" w:hAnsi="Tahoma" w:cs="Tahoma"/>
          <w:b/>
          <w:sz w:val="20"/>
          <w:szCs w:val="20"/>
          <w:u w:val="single"/>
        </w:rPr>
        <w:t xml:space="preserve">Madurai </w:t>
      </w:r>
      <w:r w:rsidR="002A12BA" w:rsidRPr="00C5250E">
        <w:rPr>
          <w:rFonts w:ascii="Tahoma" w:hAnsi="Tahoma" w:cs="Tahoma"/>
          <w:b/>
          <w:sz w:val="20"/>
          <w:szCs w:val="20"/>
          <w:u w:val="single"/>
        </w:rPr>
        <w:t xml:space="preserve">welcomes </w:t>
      </w:r>
      <w:r w:rsidR="009A33AB" w:rsidRPr="00C5250E">
        <w:rPr>
          <w:rFonts w:ascii="Tahoma" w:hAnsi="Tahoma" w:cs="Tahoma"/>
          <w:b/>
          <w:sz w:val="20"/>
          <w:szCs w:val="20"/>
          <w:u w:val="single"/>
        </w:rPr>
        <w:t>Bharat Yatra</w:t>
      </w:r>
      <w:r w:rsidR="002A12BA" w:rsidRPr="00C5250E">
        <w:rPr>
          <w:rFonts w:ascii="Tahoma" w:hAnsi="Tahoma" w:cs="Tahoma"/>
          <w:b/>
          <w:sz w:val="20"/>
          <w:szCs w:val="20"/>
          <w:u w:val="single"/>
        </w:rPr>
        <w:t xml:space="preserve"> with </w:t>
      </w:r>
      <w:r w:rsidR="00772AAF" w:rsidRPr="00C5250E">
        <w:rPr>
          <w:rFonts w:ascii="Tahoma" w:hAnsi="Tahoma" w:cs="Tahoma"/>
          <w:b/>
          <w:sz w:val="20"/>
          <w:szCs w:val="20"/>
          <w:u w:val="single"/>
        </w:rPr>
        <w:t xml:space="preserve">2000-Strong Human Chain and </w:t>
      </w:r>
      <w:r w:rsidR="002A12BA" w:rsidRPr="00C5250E">
        <w:rPr>
          <w:rFonts w:ascii="Tahoma" w:hAnsi="Tahoma" w:cs="Tahoma"/>
          <w:b/>
          <w:sz w:val="20"/>
          <w:szCs w:val="20"/>
          <w:u w:val="single"/>
        </w:rPr>
        <w:t>Freedom</w:t>
      </w:r>
      <w:r w:rsidR="00772AAF" w:rsidRPr="00C5250E">
        <w:rPr>
          <w:rFonts w:ascii="Tahoma" w:hAnsi="Tahoma" w:cs="Tahoma"/>
          <w:b/>
          <w:sz w:val="20"/>
          <w:szCs w:val="20"/>
          <w:u w:val="single"/>
        </w:rPr>
        <w:t xml:space="preserve"> Bikers Rally</w:t>
      </w:r>
    </w:p>
    <w:p w:rsidR="00CD3E57" w:rsidRPr="00C5250E" w:rsidRDefault="00AE6399" w:rsidP="00F367BF">
      <w:pPr>
        <w:spacing w:after="0" w:line="240" w:lineRule="auto"/>
        <w:jc w:val="center"/>
        <w:rPr>
          <w:rFonts w:ascii="Tahoma" w:hAnsi="Tahoma" w:cs="Tahoma"/>
          <w:bCs/>
          <w:i/>
          <w:iCs/>
          <w:sz w:val="20"/>
          <w:szCs w:val="20"/>
        </w:rPr>
      </w:pPr>
      <w:r w:rsidRPr="00C5250E">
        <w:rPr>
          <w:rFonts w:ascii="Tahoma" w:hAnsi="Tahoma" w:cs="Tahoma"/>
          <w:bCs/>
          <w:i/>
          <w:iCs/>
          <w:sz w:val="20"/>
          <w:szCs w:val="20"/>
        </w:rPr>
        <w:t>Clarion call for Sura</w:t>
      </w:r>
      <w:r w:rsidR="00772AAF" w:rsidRPr="00C5250E">
        <w:rPr>
          <w:rFonts w:ascii="Tahoma" w:hAnsi="Tahoma" w:cs="Tahoma"/>
          <w:bCs/>
          <w:i/>
          <w:iCs/>
          <w:sz w:val="20"/>
          <w:szCs w:val="20"/>
        </w:rPr>
        <w:t>kshit Bachpan-Surakshit Bharat (S</w:t>
      </w:r>
      <w:r w:rsidRPr="00C5250E">
        <w:rPr>
          <w:rFonts w:ascii="Tahoma" w:hAnsi="Tahoma" w:cs="Tahoma"/>
          <w:bCs/>
          <w:i/>
          <w:iCs/>
          <w:sz w:val="20"/>
          <w:szCs w:val="20"/>
        </w:rPr>
        <w:t xml:space="preserve">afe </w:t>
      </w:r>
      <w:r w:rsidR="00772AAF" w:rsidRPr="00C5250E">
        <w:rPr>
          <w:rFonts w:ascii="Tahoma" w:hAnsi="Tahoma" w:cs="Tahoma"/>
          <w:bCs/>
          <w:i/>
          <w:iCs/>
          <w:sz w:val="20"/>
          <w:szCs w:val="20"/>
        </w:rPr>
        <w:t>C</w:t>
      </w:r>
      <w:r w:rsidRPr="00C5250E">
        <w:rPr>
          <w:rFonts w:ascii="Tahoma" w:hAnsi="Tahoma" w:cs="Tahoma"/>
          <w:bCs/>
          <w:i/>
          <w:iCs/>
          <w:sz w:val="20"/>
          <w:szCs w:val="20"/>
        </w:rPr>
        <w:t>hildhood-</w:t>
      </w:r>
      <w:r w:rsidR="00772AAF" w:rsidRPr="00C5250E">
        <w:rPr>
          <w:rFonts w:ascii="Tahoma" w:hAnsi="Tahoma" w:cs="Tahoma"/>
          <w:bCs/>
          <w:i/>
          <w:iCs/>
          <w:sz w:val="20"/>
          <w:szCs w:val="20"/>
        </w:rPr>
        <w:t>S</w:t>
      </w:r>
      <w:r w:rsidRPr="00C5250E">
        <w:rPr>
          <w:rFonts w:ascii="Tahoma" w:hAnsi="Tahoma" w:cs="Tahoma"/>
          <w:bCs/>
          <w:i/>
          <w:iCs/>
          <w:sz w:val="20"/>
          <w:szCs w:val="20"/>
        </w:rPr>
        <w:t>afe India)</w:t>
      </w:r>
    </w:p>
    <w:p w:rsidR="007D6943" w:rsidRPr="00C5250E" w:rsidRDefault="007D6943" w:rsidP="00C5250E">
      <w:pPr>
        <w:spacing w:after="0" w:line="240" w:lineRule="auto"/>
        <w:rPr>
          <w:rFonts w:ascii="Tahoma" w:hAnsi="Tahoma" w:cs="Tahoma"/>
          <w:bCs/>
          <w:i/>
          <w:iCs/>
          <w:sz w:val="20"/>
          <w:szCs w:val="20"/>
        </w:rPr>
      </w:pPr>
    </w:p>
    <w:p w:rsidR="00AE6399" w:rsidRPr="00C5250E" w:rsidRDefault="00AE6399" w:rsidP="00C5250E">
      <w:pPr>
        <w:spacing w:after="0" w:line="240" w:lineRule="auto"/>
        <w:rPr>
          <w:rFonts w:ascii="Tahoma" w:hAnsi="Tahoma" w:cs="Tahoma"/>
          <w:sz w:val="20"/>
          <w:szCs w:val="20"/>
        </w:rPr>
      </w:pPr>
      <w:r w:rsidRPr="00C5250E">
        <w:rPr>
          <w:rFonts w:ascii="Tahoma" w:hAnsi="Tahoma" w:cs="Tahoma"/>
          <w:b/>
          <w:sz w:val="20"/>
          <w:szCs w:val="20"/>
          <w:u w:val="single"/>
        </w:rPr>
        <w:t>Madurai,</w:t>
      </w:r>
      <w:r w:rsidR="002A12BA" w:rsidRPr="00C5250E">
        <w:rPr>
          <w:rFonts w:ascii="Tahoma" w:hAnsi="Tahoma" w:cs="Tahoma"/>
          <w:b/>
          <w:sz w:val="20"/>
          <w:szCs w:val="20"/>
          <w:u w:val="single"/>
        </w:rPr>
        <w:t xml:space="preserve"> </w:t>
      </w:r>
      <w:r w:rsidRPr="00C5250E">
        <w:rPr>
          <w:rFonts w:ascii="Tahoma" w:hAnsi="Tahoma" w:cs="Tahoma"/>
          <w:b/>
          <w:sz w:val="20"/>
          <w:szCs w:val="20"/>
          <w:u w:val="single"/>
        </w:rPr>
        <w:t>1</w:t>
      </w:r>
      <w:r w:rsidR="002A12BA" w:rsidRPr="00C5250E">
        <w:rPr>
          <w:rFonts w:ascii="Tahoma" w:hAnsi="Tahoma" w:cs="Tahoma"/>
          <w:b/>
          <w:sz w:val="20"/>
          <w:szCs w:val="20"/>
          <w:u w:val="single"/>
        </w:rPr>
        <w:t>4</w:t>
      </w:r>
      <w:r w:rsidRPr="00C5250E">
        <w:rPr>
          <w:rFonts w:ascii="Tahoma" w:hAnsi="Tahoma" w:cs="Tahoma"/>
          <w:b/>
          <w:sz w:val="20"/>
          <w:szCs w:val="20"/>
          <w:u w:val="single"/>
          <w:vertAlign w:val="superscript"/>
        </w:rPr>
        <w:t>th</w:t>
      </w:r>
      <w:r w:rsidRPr="00C5250E">
        <w:rPr>
          <w:rFonts w:ascii="Tahoma" w:hAnsi="Tahoma" w:cs="Tahoma"/>
          <w:b/>
          <w:sz w:val="20"/>
          <w:szCs w:val="20"/>
          <w:u w:val="single"/>
        </w:rPr>
        <w:t xml:space="preserve"> </w:t>
      </w:r>
      <w:proofErr w:type="gramStart"/>
      <w:r w:rsidRPr="00C5250E">
        <w:rPr>
          <w:rFonts w:ascii="Tahoma" w:hAnsi="Tahoma" w:cs="Tahoma"/>
          <w:b/>
          <w:sz w:val="20"/>
          <w:szCs w:val="20"/>
          <w:u w:val="single"/>
        </w:rPr>
        <w:t>September</w:t>
      </w:r>
      <w:r w:rsidR="00772AAF" w:rsidRPr="00C5250E">
        <w:rPr>
          <w:rFonts w:ascii="Tahoma" w:hAnsi="Tahoma" w:cs="Tahoma"/>
          <w:b/>
          <w:sz w:val="20"/>
          <w:szCs w:val="20"/>
          <w:u w:val="single"/>
        </w:rPr>
        <w:t>,</w:t>
      </w:r>
      <w:proofErr w:type="gramEnd"/>
      <w:r w:rsidR="00772AAF" w:rsidRPr="00C5250E">
        <w:rPr>
          <w:rFonts w:ascii="Tahoma" w:hAnsi="Tahoma" w:cs="Tahoma"/>
          <w:b/>
          <w:sz w:val="20"/>
          <w:szCs w:val="20"/>
          <w:u w:val="single"/>
        </w:rPr>
        <w:t xml:space="preserve"> 2017</w:t>
      </w:r>
      <w:r w:rsidRPr="00C5250E">
        <w:rPr>
          <w:rFonts w:ascii="Tahoma" w:hAnsi="Tahoma" w:cs="Tahoma"/>
          <w:b/>
          <w:sz w:val="20"/>
          <w:szCs w:val="20"/>
          <w:u w:val="single"/>
        </w:rPr>
        <w:t xml:space="preserve">, </w:t>
      </w:r>
      <w:r w:rsidR="002A12BA" w:rsidRPr="00C5250E">
        <w:rPr>
          <w:rFonts w:ascii="Tahoma" w:hAnsi="Tahoma" w:cs="Tahoma"/>
          <w:b/>
          <w:sz w:val="20"/>
          <w:szCs w:val="20"/>
          <w:u w:val="single"/>
        </w:rPr>
        <w:t>Thurs</w:t>
      </w:r>
      <w:r w:rsidRPr="00C5250E">
        <w:rPr>
          <w:rFonts w:ascii="Tahoma" w:hAnsi="Tahoma" w:cs="Tahoma"/>
          <w:b/>
          <w:sz w:val="20"/>
          <w:szCs w:val="20"/>
          <w:u w:val="single"/>
        </w:rPr>
        <w:t>day:</w:t>
      </w:r>
      <w:r w:rsidRPr="00C5250E">
        <w:rPr>
          <w:rFonts w:ascii="Tahoma" w:hAnsi="Tahoma" w:cs="Tahoma"/>
          <w:sz w:val="20"/>
          <w:szCs w:val="20"/>
        </w:rPr>
        <w:t xml:space="preserve"> The </w:t>
      </w:r>
      <w:hyperlink r:id="rId4" w:history="1">
        <w:r w:rsidRPr="00C5250E">
          <w:rPr>
            <w:rStyle w:val="Hyperlink"/>
            <w:rFonts w:ascii="Tahoma" w:hAnsi="Tahoma" w:cs="Tahoma"/>
            <w:sz w:val="20"/>
            <w:szCs w:val="20"/>
          </w:rPr>
          <w:t>Bharat Yatra</w:t>
        </w:r>
      </w:hyperlink>
      <w:r w:rsidRPr="00C5250E">
        <w:rPr>
          <w:rFonts w:ascii="Tahoma" w:hAnsi="Tahoma" w:cs="Tahoma"/>
          <w:sz w:val="20"/>
          <w:szCs w:val="20"/>
        </w:rPr>
        <w:t xml:space="preserve">, </w:t>
      </w:r>
      <w:r w:rsidR="00317ED1" w:rsidRPr="00C5250E">
        <w:rPr>
          <w:rFonts w:ascii="Tahoma" w:hAnsi="Tahoma" w:cs="Tahoma"/>
          <w:sz w:val="20"/>
          <w:szCs w:val="20"/>
        </w:rPr>
        <w:t>launched</w:t>
      </w:r>
      <w:r w:rsidRPr="00C5250E">
        <w:rPr>
          <w:rFonts w:ascii="Tahoma" w:hAnsi="Tahoma" w:cs="Tahoma"/>
          <w:sz w:val="20"/>
          <w:szCs w:val="20"/>
        </w:rPr>
        <w:t xml:space="preserve"> by Nobel Peace Laureate Kailash Satyarthi </w:t>
      </w:r>
      <w:r w:rsidR="002A12BA" w:rsidRPr="00C5250E">
        <w:rPr>
          <w:rFonts w:ascii="Tahoma" w:hAnsi="Tahoma" w:cs="Tahoma"/>
          <w:sz w:val="20"/>
          <w:szCs w:val="20"/>
        </w:rPr>
        <w:t xml:space="preserve">on 11 September, </w:t>
      </w:r>
      <w:r w:rsidRPr="00C5250E">
        <w:rPr>
          <w:rFonts w:ascii="Tahoma" w:hAnsi="Tahoma" w:cs="Tahoma"/>
          <w:sz w:val="20"/>
          <w:szCs w:val="20"/>
        </w:rPr>
        <w:t>reached Madurai on 1</w:t>
      </w:r>
      <w:r w:rsidR="002A12BA" w:rsidRPr="00C5250E">
        <w:rPr>
          <w:rFonts w:ascii="Tahoma" w:hAnsi="Tahoma" w:cs="Tahoma"/>
          <w:sz w:val="20"/>
          <w:szCs w:val="20"/>
        </w:rPr>
        <w:t>4</w:t>
      </w:r>
      <w:r w:rsidRPr="00C5250E">
        <w:rPr>
          <w:rFonts w:ascii="Tahoma" w:hAnsi="Tahoma" w:cs="Tahoma"/>
          <w:sz w:val="20"/>
          <w:szCs w:val="20"/>
          <w:vertAlign w:val="superscript"/>
        </w:rPr>
        <w:t>th</w:t>
      </w:r>
      <w:r w:rsidRPr="00C5250E">
        <w:rPr>
          <w:rFonts w:ascii="Tahoma" w:hAnsi="Tahoma" w:cs="Tahoma"/>
          <w:sz w:val="20"/>
          <w:szCs w:val="20"/>
        </w:rPr>
        <w:t xml:space="preserve"> September, the </w:t>
      </w:r>
      <w:r w:rsidR="002A12BA" w:rsidRPr="00C5250E">
        <w:rPr>
          <w:rFonts w:ascii="Tahoma" w:hAnsi="Tahoma" w:cs="Tahoma"/>
          <w:sz w:val="20"/>
          <w:szCs w:val="20"/>
        </w:rPr>
        <w:t xml:space="preserve">fourth </w:t>
      </w:r>
      <w:r w:rsidRPr="00C5250E">
        <w:rPr>
          <w:rFonts w:ascii="Tahoma" w:hAnsi="Tahoma" w:cs="Tahoma"/>
          <w:sz w:val="20"/>
          <w:szCs w:val="20"/>
        </w:rPr>
        <w:t xml:space="preserve">day of </w:t>
      </w:r>
      <w:r w:rsidR="00772AAF" w:rsidRPr="00C5250E">
        <w:rPr>
          <w:rFonts w:ascii="Tahoma" w:hAnsi="Tahoma" w:cs="Tahoma"/>
          <w:sz w:val="20"/>
          <w:szCs w:val="20"/>
        </w:rPr>
        <w:t>the 35-day long march</w:t>
      </w:r>
      <w:r w:rsidRPr="00C5250E">
        <w:rPr>
          <w:rFonts w:ascii="Tahoma" w:hAnsi="Tahoma" w:cs="Tahoma"/>
          <w:sz w:val="20"/>
          <w:szCs w:val="20"/>
        </w:rPr>
        <w:t xml:space="preserve"> across the country</w:t>
      </w:r>
      <w:r w:rsidR="002A12BA" w:rsidRPr="00C5250E">
        <w:rPr>
          <w:rFonts w:ascii="Tahoma" w:hAnsi="Tahoma" w:cs="Tahoma"/>
          <w:sz w:val="20"/>
          <w:szCs w:val="20"/>
        </w:rPr>
        <w:t xml:space="preserve"> </w:t>
      </w:r>
      <w:r w:rsidRPr="00C5250E">
        <w:rPr>
          <w:rFonts w:ascii="Tahoma" w:hAnsi="Tahoma" w:cs="Tahoma"/>
          <w:sz w:val="20"/>
          <w:szCs w:val="20"/>
        </w:rPr>
        <w:t xml:space="preserve">to </w:t>
      </w:r>
      <w:r w:rsidR="00317ED1" w:rsidRPr="00C5250E">
        <w:rPr>
          <w:rFonts w:ascii="Tahoma" w:hAnsi="Tahoma" w:cs="Tahoma"/>
          <w:sz w:val="20"/>
          <w:szCs w:val="20"/>
        </w:rPr>
        <w:t xml:space="preserve">build </w:t>
      </w:r>
      <w:r w:rsidR="00772AAF" w:rsidRPr="00C5250E">
        <w:rPr>
          <w:rFonts w:ascii="Tahoma" w:hAnsi="Tahoma" w:cs="Tahoma"/>
          <w:sz w:val="20"/>
          <w:szCs w:val="20"/>
        </w:rPr>
        <w:t xml:space="preserve">unprecedented </w:t>
      </w:r>
      <w:r w:rsidRPr="00C5250E">
        <w:rPr>
          <w:rFonts w:ascii="Tahoma" w:hAnsi="Tahoma" w:cs="Tahoma"/>
          <w:sz w:val="20"/>
          <w:szCs w:val="20"/>
        </w:rPr>
        <w:t xml:space="preserve">awareness </w:t>
      </w:r>
      <w:r w:rsidRPr="00C5250E">
        <w:rPr>
          <w:rFonts w:ascii="Tahoma" w:hAnsi="Tahoma" w:cs="Tahoma"/>
          <w:noProof/>
          <w:sz w:val="20"/>
          <w:szCs w:val="20"/>
        </w:rPr>
        <w:t>on</w:t>
      </w:r>
      <w:r w:rsidRPr="00C5250E">
        <w:rPr>
          <w:rFonts w:ascii="Tahoma" w:hAnsi="Tahoma" w:cs="Tahoma"/>
          <w:sz w:val="20"/>
          <w:szCs w:val="20"/>
        </w:rPr>
        <w:t xml:space="preserve"> </w:t>
      </w:r>
      <w:r w:rsidR="00772AAF" w:rsidRPr="00C5250E">
        <w:rPr>
          <w:rFonts w:ascii="Tahoma" w:hAnsi="Tahoma" w:cs="Tahoma"/>
          <w:sz w:val="20"/>
          <w:szCs w:val="20"/>
        </w:rPr>
        <w:t xml:space="preserve">combating </w:t>
      </w:r>
      <w:r w:rsidRPr="00C5250E">
        <w:rPr>
          <w:rFonts w:ascii="Tahoma" w:hAnsi="Tahoma" w:cs="Tahoma"/>
          <w:sz w:val="20"/>
          <w:szCs w:val="20"/>
        </w:rPr>
        <w:t>child sexual abuse and trafficking.</w:t>
      </w:r>
    </w:p>
    <w:p w:rsidR="007D6943" w:rsidRPr="00C5250E" w:rsidRDefault="007D6943" w:rsidP="00C5250E">
      <w:pPr>
        <w:spacing w:after="0" w:line="240" w:lineRule="auto"/>
        <w:rPr>
          <w:rFonts w:ascii="Tahoma" w:hAnsi="Tahoma" w:cs="Tahoma"/>
          <w:noProof/>
          <w:sz w:val="20"/>
          <w:szCs w:val="20"/>
        </w:rPr>
      </w:pPr>
    </w:p>
    <w:p w:rsidR="00AE6399" w:rsidRPr="00C5250E" w:rsidRDefault="00317ED1" w:rsidP="00C5250E">
      <w:pPr>
        <w:spacing w:after="0" w:line="240" w:lineRule="auto"/>
        <w:rPr>
          <w:rFonts w:ascii="Tahoma" w:hAnsi="Tahoma" w:cs="Tahoma"/>
          <w:sz w:val="20"/>
          <w:szCs w:val="20"/>
        </w:rPr>
      </w:pPr>
      <w:r w:rsidRPr="00C5250E">
        <w:rPr>
          <w:rFonts w:ascii="Tahoma" w:hAnsi="Tahoma" w:cs="Tahoma"/>
          <w:noProof/>
          <w:sz w:val="20"/>
          <w:szCs w:val="20"/>
        </w:rPr>
        <w:t>The march in Madurai</w:t>
      </w:r>
      <w:r w:rsidR="00C5250E">
        <w:rPr>
          <w:rFonts w:ascii="Tahoma" w:hAnsi="Tahoma" w:cs="Tahoma"/>
          <w:noProof/>
          <w:sz w:val="20"/>
          <w:szCs w:val="20"/>
        </w:rPr>
        <w:t>,</w:t>
      </w:r>
      <w:r w:rsidRPr="00C5250E">
        <w:rPr>
          <w:rFonts w:ascii="Tahoma" w:hAnsi="Tahoma" w:cs="Tahoma"/>
          <w:noProof/>
          <w:sz w:val="20"/>
          <w:szCs w:val="20"/>
        </w:rPr>
        <w:t xml:space="preserve"> led by </w:t>
      </w:r>
      <w:r w:rsidR="00591103">
        <w:rPr>
          <w:rFonts w:ascii="Arial" w:eastAsia="Times New Roman" w:hAnsi="Arial" w:cs="Arial"/>
          <w:color w:val="000000"/>
        </w:rPr>
        <w:t xml:space="preserve">Rear Admiral Rahul </w:t>
      </w:r>
      <w:proofErr w:type="spellStart"/>
      <w:r w:rsidR="00591103">
        <w:rPr>
          <w:rFonts w:ascii="Arial" w:eastAsia="Times New Roman" w:hAnsi="Arial" w:cs="Arial"/>
          <w:color w:val="000000"/>
        </w:rPr>
        <w:t>Shrawat</w:t>
      </w:r>
      <w:proofErr w:type="spellEnd"/>
      <w:r w:rsidR="00591103">
        <w:rPr>
          <w:rFonts w:ascii="Arial" w:eastAsia="Times New Roman" w:hAnsi="Arial" w:cs="Arial"/>
          <w:color w:val="000000"/>
        </w:rPr>
        <w:t xml:space="preserve"> (</w:t>
      </w:r>
      <w:r w:rsidR="00C5250E" w:rsidRPr="00C5250E">
        <w:rPr>
          <w:rFonts w:ascii="Arial" w:eastAsia="Times New Roman" w:hAnsi="Arial" w:cs="Arial"/>
          <w:color w:val="000000"/>
        </w:rPr>
        <w:t>Retd</w:t>
      </w:r>
      <w:r w:rsidR="00591103">
        <w:rPr>
          <w:rFonts w:ascii="Arial" w:eastAsia="Times New Roman" w:hAnsi="Arial" w:cs="Arial"/>
          <w:color w:val="000000"/>
        </w:rPr>
        <w:t>.)</w:t>
      </w:r>
      <w:r w:rsidRPr="00C5250E">
        <w:rPr>
          <w:rFonts w:ascii="Tahoma" w:hAnsi="Tahoma" w:cs="Tahoma"/>
          <w:noProof/>
          <w:sz w:val="20"/>
          <w:szCs w:val="20"/>
        </w:rPr>
        <w:t>, Managing Director, Kailash Satyarthi Children’s Foundation</w:t>
      </w:r>
      <w:r w:rsidR="00AE6399" w:rsidRPr="00C5250E">
        <w:rPr>
          <w:rFonts w:ascii="Tahoma" w:hAnsi="Tahoma" w:cs="Tahoma"/>
          <w:noProof/>
          <w:sz w:val="20"/>
          <w:szCs w:val="20"/>
        </w:rPr>
        <w:t xml:space="preserve"> </w:t>
      </w:r>
      <w:r w:rsidR="00A609FF" w:rsidRPr="00C5250E">
        <w:rPr>
          <w:rFonts w:ascii="Tahoma" w:hAnsi="Tahoma" w:cs="Tahoma"/>
          <w:noProof/>
          <w:sz w:val="20"/>
          <w:szCs w:val="20"/>
        </w:rPr>
        <w:t>was</w:t>
      </w:r>
      <w:r w:rsidR="00AE6399" w:rsidRPr="00C5250E">
        <w:rPr>
          <w:rFonts w:ascii="Tahoma" w:hAnsi="Tahoma" w:cs="Tahoma"/>
          <w:noProof/>
          <w:sz w:val="20"/>
          <w:szCs w:val="20"/>
        </w:rPr>
        <w:t xml:space="preserve"> joined </w:t>
      </w:r>
      <w:r w:rsidR="0071397A" w:rsidRPr="00C5250E">
        <w:rPr>
          <w:rFonts w:ascii="Tahoma" w:hAnsi="Tahoma" w:cs="Tahoma"/>
          <w:noProof/>
          <w:sz w:val="20"/>
          <w:szCs w:val="20"/>
        </w:rPr>
        <w:t xml:space="preserve">by </w:t>
      </w:r>
      <w:r w:rsidR="00F40C59" w:rsidRPr="00C5250E">
        <w:rPr>
          <w:rFonts w:ascii="Tahoma" w:hAnsi="Tahoma" w:cs="Tahoma"/>
          <w:noProof/>
          <w:sz w:val="20"/>
          <w:szCs w:val="20"/>
        </w:rPr>
        <w:t xml:space="preserve">Mr </w:t>
      </w:r>
      <w:r w:rsidR="00AE6399" w:rsidRPr="00C5250E">
        <w:rPr>
          <w:rFonts w:ascii="Tahoma" w:hAnsi="Tahoma" w:cs="Tahoma"/>
          <w:noProof/>
          <w:sz w:val="20"/>
          <w:szCs w:val="20"/>
        </w:rPr>
        <w:t xml:space="preserve">M Veera Raghav Rao (District Magistrate) </w:t>
      </w:r>
      <w:r w:rsidR="00772AAF" w:rsidRPr="00C5250E">
        <w:rPr>
          <w:rFonts w:ascii="Tahoma" w:hAnsi="Tahoma" w:cs="Tahoma"/>
          <w:noProof/>
          <w:sz w:val="20"/>
          <w:szCs w:val="20"/>
        </w:rPr>
        <w:t>at a large public event near Thiagarajar College of Art and Science in Theppakulum</w:t>
      </w:r>
      <w:r w:rsidR="00C5250E">
        <w:rPr>
          <w:rFonts w:ascii="Tahoma" w:hAnsi="Tahoma" w:cs="Tahoma"/>
          <w:noProof/>
          <w:sz w:val="20"/>
          <w:szCs w:val="20"/>
        </w:rPr>
        <w:t>.</w:t>
      </w:r>
      <w:r w:rsidR="00C5250E">
        <w:rPr>
          <w:rFonts w:ascii="Tahoma" w:hAnsi="Tahoma" w:cs="Tahoma"/>
          <w:noProof/>
          <w:sz w:val="20"/>
          <w:szCs w:val="20"/>
        </w:rPr>
        <w:br/>
      </w:r>
      <w:r w:rsidR="00772AAF" w:rsidRPr="00C5250E">
        <w:rPr>
          <w:rFonts w:ascii="Tahoma" w:hAnsi="Tahoma" w:cs="Tahoma"/>
          <w:noProof/>
          <w:sz w:val="20"/>
          <w:szCs w:val="20"/>
        </w:rPr>
        <w:t xml:space="preserve">Nearly two thousand youth made a human chain across the sacred water body to signify protecting the future for children. The event also saw a bike rally by spirited Freedom Riders. </w:t>
      </w:r>
      <w:r w:rsidR="00AE6399" w:rsidRPr="00C5250E">
        <w:rPr>
          <w:rFonts w:ascii="Tahoma" w:hAnsi="Tahoma" w:cs="Tahoma"/>
          <w:sz w:val="20"/>
          <w:szCs w:val="20"/>
        </w:rPr>
        <w:t xml:space="preserve">The </w:t>
      </w:r>
      <w:r w:rsidR="00772AAF" w:rsidRPr="00C5250E">
        <w:rPr>
          <w:rFonts w:ascii="Tahoma" w:hAnsi="Tahoma" w:cs="Tahoma"/>
          <w:sz w:val="20"/>
          <w:szCs w:val="20"/>
        </w:rPr>
        <w:t xml:space="preserve">Yatra </w:t>
      </w:r>
      <w:r w:rsidR="00AE6399" w:rsidRPr="00C5250E">
        <w:rPr>
          <w:rFonts w:ascii="Tahoma" w:hAnsi="Tahoma" w:cs="Tahoma"/>
          <w:sz w:val="20"/>
          <w:szCs w:val="20"/>
        </w:rPr>
        <w:t xml:space="preserve">marchers called upon the youth of the country to step up and fight for children across India. </w:t>
      </w:r>
      <w:r w:rsidR="00F40C59" w:rsidRPr="00C5250E">
        <w:rPr>
          <w:rFonts w:ascii="Tahoma" w:hAnsi="Tahoma" w:cs="Tahoma"/>
          <w:sz w:val="20"/>
          <w:szCs w:val="20"/>
        </w:rPr>
        <w:t xml:space="preserve">They urged people of Madurai to strive towards </w:t>
      </w:r>
      <w:r w:rsidR="00F40C59" w:rsidRPr="00C5250E">
        <w:rPr>
          <w:rFonts w:ascii="Tahoma" w:hAnsi="Tahoma" w:cs="Tahoma"/>
          <w:noProof/>
          <w:sz w:val="20"/>
          <w:szCs w:val="20"/>
        </w:rPr>
        <w:t>build</w:t>
      </w:r>
      <w:r w:rsidR="00A609FF" w:rsidRPr="00C5250E">
        <w:rPr>
          <w:rFonts w:ascii="Tahoma" w:hAnsi="Tahoma" w:cs="Tahoma"/>
          <w:noProof/>
          <w:sz w:val="20"/>
          <w:szCs w:val="20"/>
        </w:rPr>
        <w:t>ing</w:t>
      </w:r>
      <w:r w:rsidR="00F40C59" w:rsidRPr="00C5250E">
        <w:rPr>
          <w:rFonts w:ascii="Tahoma" w:hAnsi="Tahoma" w:cs="Tahoma"/>
          <w:sz w:val="20"/>
          <w:szCs w:val="20"/>
        </w:rPr>
        <w:t xml:space="preserve"> a safe childhood and </w:t>
      </w:r>
      <w:r w:rsidR="00772AAF" w:rsidRPr="00C5250E">
        <w:rPr>
          <w:rFonts w:ascii="Tahoma" w:hAnsi="Tahoma" w:cs="Tahoma"/>
          <w:sz w:val="20"/>
          <w:szCs w:val="20"/>
        </w:rPr>
        <w:t xml:space="preserve">a </w:t>
      </w:r>
      <w:r w:rsidR="00F40C59" w:rsidRPr="00C5250E">
        <w:rPr>
          <w:rFonts w:ascii="Tahoma" w:hAnsi="Tahoma" w:cs="Tahoma"/>
          <w:sz w:val="20"/>
          <w:szCs w:val="20"/>
        </w:rPr>
        <w:t xml:space="preserve">safe India. </w:t>
      </w:r>
      <w:r w:rsidR="0050643A" w:rsidRPr="00C5250E">
        <w:rPr>
          <w:rFonts w:ascii="Tahoma" w:hAnsi="Tahoma" w:cs="Tahoma"/>
          <w:sz w:val="20"/>
          <w:szCs w:val="20"/>
        </w:rPr>
        <w:br/>
      </w:r>
    </w:p>
    <w:p w:rsidR="00113F22" w:rsidRPr="00C5250E" w:rsidRDefault="00113F22" w:rsidP="00C5250E">
      <w:pPr>
        <w:spacing w:after="0" w:line="240" w:lineRule="auto"/>
        <w:rPr>
          <w:rFonts w:ascii="Tahoma" w:hAnsi="Tahoma" w:cs="Tahoma"/>
          <w:sz w:val="20"/>
          <w:szCs w:val="20"/>
        </w:rPr>
      </w:pPr>
      <w:r w:rsidRPr="00C5250E">
        <w:rPr>
          <w:rFonts w:ascii="Tahoma" w:hAnsi="Tahoma" w:cs="Tahoma"/>
          <w:sz w:val="20"/>
          <w:szCs w:val="20"/>
        </w:rPr>
        <w:t xml:space="preserve">Said Admiral </w:t>
      </w:r>
      <w:proofErr w:type="spellStart"/>
      <w:r w:rsidRPr="00C5250E">
        <w:rPr>
          <w:rFonts w:ascii="Tahoma" w:hAnsi="Tahoma" w:cs="Tahoma"/>
          <w:sz w:val="20"/>
          <w:szCs w:val="20"/>
        </w:rPr>
        <w:t>Shrawat</w:t>
      </w:r>
      <w:proofErr w:type="spellEnd"/>
      <w:r w:rsidRPr="00C5250E">
        <w:rPr>
          <w:rFonts w:ascii="Tahoma" w:hAnsi="Tahoma" w:cs="Tahoma"/>
          <w:sz w:val="20"/>
          <w:szCs w:val="20"/>
        </w:rPr>
        <w:t xml:space="preserve">, “The Bharat Yatra is to shake the conscience of our society. The incidents are increasing day by day. </w:t>
      </w:r>
      <w:r w:rsidR="00A94FDE" w:rsidRPr="00C5250E">
        <w:rPr>
          <w:rFonts w:ascii="Tahoma" w:hAnsi="Tahoma" w:cs="Tahoma"/>
          <w:sz w:val="20"/>
          <w:szCs w:val="20"/>
        </w:rPr>
        <w:t xml:space="preserve">As per </w:t>
      </w:r>
      <w:r w:rsidR="000C2A39">
        <w:rPr>
          <w:rFonts w:ascii="Tahoma" w:hAnsi="Tahoma" w:cs="Tahoma"/>
          <w:sz w:val="20"/>
          <w:szCs w:val="20"/>
        </w:rPr>
        <w:t>recent surveys</w:t>
      </w:r>
      <w:r w:rsidR="00A94FDE" w:rsidRPr="00C5250E">
        <w:rPr>
          <w:rFonts w:ascii="Tahoma" w:hAnsi="Tahoma" w:cs="Tahoma"/>
          <w:sz w:val="20"/>
          <w:szCs w:val="20"/>
        </w:rPr>
        <w:t>, there are</w:t>
      </w:r>
      <w:r w:rsidR="00535A08">
        <w:rPr>
          <w:rFonts w:ascii="Tahoma" w:hAnsi="Tahoma" w:cs="Tahoma"/>
          <w:sz w:val="20"/>
          <w:szCs w:val="20"/>
        </w:rPr>
        <w:t xml:space="preserve"> an estimated</w:t>
      </w:r>
      <w:r w:rsidR="00A94FDE" w:rsidRPr="00C5250E">
        <w:rPr>
          <w:rFonts w:ascii="Tahoma" w:hAnsi="Tahoma" w:cs="Tahoma"/>
          <w:sz w:val="20"/>
          <w:szCs w:val="20"/>
        </w:rPr>
        <w:t xml:space="preserve"> 12 lakh c</w:t>
      </w:r>
      <w:bookmarkStart w:id="0" w:name="_GoBack"/>
      <w:bookmarkEnd w:id="0"/>
      <w:r w:rsidR="00A94FDE" w:rsidRPr="00C5250E">
        <w:rPr>
          <w:rFonts w:ascii="Tahoma" w:hAnsi="Tahoma" w:cs="Tahoma"/>
          <w:sz w:val="20"/>
          <w:szCs w:val="20"/>
        </w:rPr>
        <w:t xml:space="preserve">hild prostitutes in the country. Where have they come from? All of them have been trafficked. </w:t>
      </w:r>
      <w:r w:rsidRPr="00C5250E">
        <w:rPr>
          <w:rFonts w:ascii="Tahoma" w:hAnsi="Tahoma" w:cs="Tahoma"/>
          <w:sz w:val="20"/>
          <w:szCs w:val="20"/>
        </w:rPr>
        <w:t>This march is to ensure that no child is killed, no girl is raped and that this country is ready to fight this moral epidemic.”</w:t>
      </w:r>
    </w:p>
    <w:p w:rsidR="007D6943" w:rsidRPr="00C5250E" w:rsidRDefault="007D6943" w:rsidP="00C5250E">
      <w:pPr>
        <w:spacing w:after="0" w:line="240" w:lineRule="auto"/>
        <w:rPr>
          <w:rFonts w:ascii="Tahoma" w:hAnsi="Tahoma" w:cs="Tahoma"/>
          <w:sz w:val="20"/>
          <w:szCs w:val="20"/>
        </w:rPr>
      </w:pPr>
    </w:p>
    <w:p w:rsidR="00CD3E57" w:rsidRPr="00C5250E" w:rsidRDefault="00772AAF" w:rsidP="00C5250E">
      <w:pPr>
        <w:spacing w:after="0" w:line="240" w:lineRule="auto"/>
        <w:rPr>
          <w:rFonts w:ascii="Tahoma" w:hAnsi="Tahoma" w:cs="Tahoma"/>
          <w:sz w:val="20"/>
          <w:szCs w:val="20"/>
        </w:rPr>
      </w:pPr>
      <w:r w:rsidRPr="00C5250E">
        <w:rPr>
          <w:rFonts w:ascii="Tahoma" w:hAnsi="Tahoma" w:cs="Tahoma"/>
          <w:sz w:val="20"/>
          <w:szCs w:val="20"/>
        </w:rPr>
        <w:t xml:space="preserve">Ever since its launch, Bharat </w:t>
      </w:r>
      <w:r w:rsidR="00AE6399" w:rsidRPr="00C5250E">
        <w:rPr>
          <w:rFonts w:ascii="Tahoma" w:hAnsi="Tahoma" w:cs="Tahoma"/>
          <w:sz w:val="20"/>
          <w:szCs w:val="20"/>
        </w:rPr>
        <w:t xml:space="preserve">Yatra </w:t>
      </w:r>
      <w:r w:rsidRPr="00C5250E">
        <w:rPr>
          <w:rFonts w:ascii="Tahoma" w:hAnsi="Tahoma" w:cs="Tahoma"/>
          <w:sz w:val="20"/>
          <w:szCs w:val="20"/>
        </w:rPr>
        <w:t>has been drawing enormous support</w:t>
      </w:r>
      <w:r w:rsidR="00C5250E">
        <w:rPr>
          <w:rFonts w:ascii="Tahoma" w:hAnsi="Tahoma" w:cs="Tahoma"/>
          <w:sz w:val="20"/>
          <w:szCs w:val="20"/>
        </w:rPr>
        <w:t xml:space="preserve"> from citizens across India,</w:t>
      </w:r>
      <w:r w:rsidRPr="00C5250E">
        <w:rPr>
          <w:rFonts w:ascii="Tahoma" w:hAnsi="Tahoma" w:cs="Tahoma"/>
          <w:sz w:val="20"/>
          <w:szCs w:val="20"/>
        </w:rPr>
        <w:t xml:space="preserve"> including Amitabh </w:t>
      </w:r>
      <w:proofErr w:type="spellStart"/>
      <w:r w:rsidRPr="00C5250E">
        <w:rPr>
          <w:rFonts w:ascii="Tahoma" w:hAnsi="Tahoma" w:cs="Tahoma"/>
          <w:sz w:val="20"/>
          <w:szCs w:val="20"/>
        </w:rPr>
        <w:t>Bachchan</w:t>
      </w:r>
      <w:proofErr w:type="spellEnd"/>
      <w:r w:rsidRPr="00C5250E">
        <w:rPr>
          <w:rFonts w:ascii="Tahoma" w:hAnsi="Tahoma" w:cs="Tahoma"/>
          <w:sz w:val="20"/>
          <w:szCs w:val="20"/>
        </w:rPr>
        <w:t xml:space="preserve"> who tweeted to his fans to support the Yatra. </w:t>
      </w:r>
      <w:r w:rsidR="00920053" w:rsidRPr="00C5250E">
        <w:rPr>
          <w:rFonts w:ascii="Tahoma" w:hAnsi="Tahoma" w:cs="Tahoma"/>
          <w:sz w:val="20"/>
          <w:szCs w:val="20"/>
        </w:rPr>
        <w:t xml:space="preserve">Earlier, </w:t>
      </w:r>
      <w:r w:rsidRPr="00C5250E">
        <w:rPr>
          <w:rFonts w:ascii="Tahoma" w:hAnsi="Tahoma" w:cs="Tahoma"/>
          <w:sz w:val="20"/>
          <w:szCs w:val="20"/>
        </w:rPr>
        <w:t xml:space="preserve">Union Minister for Shipping and Finance </w:t>
      </w:r>
      <w:r w:rsidR="00F40C59" w:rsidRPr="00C5250E">
        <w:rPr>
          <w:rFonts w:ascii="Tahoma" w:hAnsi="Tahoma" w:cs="Tahoma"/>
          <w:sz w:val="20"/>
          <w:szCs w:val="20"/>
        </w:rPr>
        <w:t xml:space="preserve">Mr </w:t>
      </w:r>
      <w:proofErr w:type="spellStart"/>
      <w:r w:rsidR="00F40C59" w:rsidRPr="00C5250E">
        <w:rPr>
          <w:rFonts w:ascii="Tahoma" w:hAnsi="Tahoma" w:cs="Tahoma"/>
          <w:sz w:val="20"/>
          <w:szCs w:val="20"/>
        </w:rPr>
        <w:t>Pon</w:t>
      </w:r>
      <w:proofErr w:type="spellEnd"/>
      <w:r w:rsidR="00F40C59" w:rsidRPr="00C5250E">
        <w:rPr>
          <w:rFonts w:ascii="Tahoma" w:hAnsi="Tahoma" w:cs="Tahoma"/>
          <w:sz w:val="20"/>
          <w:szCs w:val="20"/>
        </w:rPr>
        <w:t xml:space="preserve"> Radhakrishnan</w:t>
      </w:r>
      <w:r w:rsidRPr="00C5250E">
        <w:rPr>
          <w:rFonts w:ascii="Tahoma" w:hAnsi="Tahoma" w:cs="Tahoma"/>
          <w:sz w:val="20"/>
          <w:szCs w:val="20"/>
        </w:rPr>
        <w:t xml:space="preserve"> had flagged off the Yatra from Kanyakumari along with </w:t>
      </w:r>
      <w:r w:rsidRPr="00C5250E">
        <w:rPr>
          <w:rFonts w:ascii="Tahoma" w:hAnsi="Tahoma" w:cs="Tahoma"/>
          <w:noProof/>
          <w:sz w:val="20"/>
          <w:szCs w:val="20"/>
        </w:rPr>
        <w:t>Mr</w:t>
      </w:r>
      <w:r w:rsidRPr="00C5250E">
        <w:rPr>
          <w:rFonts w:ascii="Tahoma" w:hAnsi="Tahoma" w:cs="Tahoma"/>
          <w:sz w:val="20"/>
          <w:szCs w:val="20"/>
        </w:rPr>
        <w:t xml:space="preserve"> Satyarthi.</w:t>
      </w:r>
      <w:r w:rsidR="00920053" w:rsidRPr="00C5250E">
        <w:rPr>
          <w:rFonts w:ascii="Tahoma" w:hAnsi="Tahoma" w:cs="Tahoma"/>
          <w:sz w:val="20"/>
          <w:szCs w:val="20"/>
        </w:rPr>
        <w:t xml:space="preserve"> In Trivandrum, Kerala Chief Minister </w:t>
      </w:r>
      <w:proofErr w:type="spellStart"/>
      <w:r w:rsidR="00920053" w:rsidRPr="00C5250E">
        <w:rPr>
          <w:rFonts w:ascii="Tahoma" w:hAnsi="Tahoma" w:cs="Tahoma"/>
          <w:sz w:val="20"/>
          <w:szCs w:val="20"/>
        </w:rPr>
        <w:t>Pinarayi</w:t>
      </w:r>
      <w:proofErr w:type="spellEnd"/>
      <w:r w:rsidR="00920053" w:rsidRPr="00C5250E">
        <w:rPr>
          <w:rFonts w:ascii="Tahoma" w:hAnsi="Tahoma" w:cs="Tahoma"/>
          <w:sz w:val="20"/>
          <w:szCs w:val="20"/>
        </w:rPr>
        <w:t xml:space="preserve"> Vijayan assured whole hearted support from his government in eradicating the menace of child sexual abuse and trafficking. </w:t>
      </w:r>
      <w:r w:rsidR="00C5250E">
        <w:rPr>
          <w:rFonts w:ascii="Tahoma" w:hAnsi="Tahoma" w:cs="Tahoma"/>
          <w:sz w:val="20"/>
          <w:szCs w:val="20"/>
        </w:rPr>
        <w:br/>
        <w:t xml:space="preserve">The second leg of Yatra </w:t>
      </w:r>
      <w:r w:rsidR="00920053" w:rsidRPr="00C5250E">
        <w:rPr>
          <w:rFonts w:ascii="Tahoma" w:hAnsi="Tahoma" w:cs="Tahoma"/>
          <w:sz w:val="20"/>
          <w:szCs w:val="20"/>
        </w:rPr>
        <w:t>flagged off from Chennai on 13</w:t>
      </w:r>
      <w:r w:rsidR="00C5250E" w:rsidRPr="00C5250E">
        <w:rPr>
          <w:rFonts w:ascii="Tahoma" w:hAnsi="Tahoma" w:cs="Tahoma"/>
          <w:sz w:val="20"/>
          <w:szCs w:val="20"/>
          <w:vertAlign w:val="superscript"/>
        </w:rPr>
        <w:t>th</w:t>
      </w:r>
      <w:r w:rsidR="00C5250E">
        <w:rPr>
          <w:rFonts w:ascii="Tahoma" w:hAnsi="Tahoma" w:cs="Tahoma"/>
          <w:sz w:val="20"/>
          <w:szCs w:val="20"/>
        </w:rPr>
        <w:t xml:space="preserve"> </w:t>
      </w:r>
      <w:r w:rsidR="00920053" w:rsidRPr="00C5250E">
        <w:rPr>
          <w:rFonts w:ascii="Tahoma" w:hAnsi="Tahoma" w:cs="Tahoma"/>
          <w:sz w:val="20"/>
          <w:szCs w:val="20"/>
        </w:rPr>
        <w:t xml:space="preserve">March, which will travel via </w:t>
      </w:r>
      <w:r w:rsidR="00CD3E57" w:rsidRPr="00C5250E">
        <w:rPr>
          <w:rFonts w:ascii="Tahoma" w:hAnsi="Tahoma" w:cs="Tahoma"/>
          <w:sz w:val="20"/>
          <w:szCs w:val="20"/>
        </w:rPr>
        <w:t xml:space="preserve">Vellore to merge with the main Yatra in Bengaluru. Actor </w:t>
      </w:r>
      <w:proofErr w:type="spellStart"/>
      <w:r w:rsidR="00920053" w:rsidRPr="00C5250E">
        <w:rPr>
          <w:rFonts w:ascii="Tahoma" w:hAnsi="Tahoma" w:cs="Tahoma"/>
          <w:sz w:val="20"/>
          <w:szCs w:val="20"/>
        </w:rPr>
        <w:t>Dhanush</w:t>
      </w:r>
      <w:proofErr w:type="spellEnd"/>
      <w:r w:rsidR="00920053" w:rsidRPr="00C5250E">
        <w:rPr>
          <w:rFonts w:ascii="Tahoma" w:hAnsi="Tahoma" w:cs="Tahoma"/>
          <w:sz w:val="20"/>
          <w:szCs w:val="20"/>
        </w:rPr>
        <w:t xml:space="preserve">, </w:t>
      </w:r>
      <w:r w:rsidR="00CD3E57" w:rsidRPr="00C5250E">
        <w:rPr>
          <w:rFonts w:ascii="Tahoma" w:hAnsi="Tahoma" w:cs="Tahoma"/>
          <w:sz w:val="20"/>
          <w:szCs w:val="20"/>
        </w:rPr>
        <w:t xml:space="preserve">former Health Minister </w:t>
      </w:r>
      <w:proofErr w:type="spellStart"/>
      <w:r w:rsidR="00920053" w:rsidRPr="00C5250E">
        <w:rPr>
          <w:rFonts w:ascii="Tahoma" w:hAnsi="Tahoma" w:cs="Tahoma"/>
          <w:sz w:val="20"/>
          <w:szCs w:val="20"/>
        </w:rPr>
        <w:t>Anbumani</w:t>
      </w:r>
      <w:proofErr w:type="spellEnd"/>
      <w:r w:rsidR="00920053" w:rsidRPr="00C5250E">
        <w:rPr>
          <w:rFonts w:ascii="Tahoma" w:hAnsi="Tahoma" w:cs="Tahoma"/>
          <w:sz w:val="20"/>
          <w:szCs w:val="20"/>
        </w:rPr>
        <w:t xml:space="preserve"> </w:t>
      </w:r>
      <w:proofErr w:type="spellStart"/>
      <w:r w:rsidR="00920053" w:rsidRPr="00C5250E">
        <w:rPr>
          <w:rFonts w:ascii="Tahoma" w:hAnsi="Tahoma" w:cs="Tahoma"/>
          <w:sz w:val="20"/>
          <w:szCs w:val="20"/>
        </w:rPr>
        <w:t>Ramadoss</w:t>
      </w:r>
      <w:proofErr w:type="spellEnd"/>
      <w:r w:rsidR="00CD3E57" w:rsidRPr="00C5250E">
        <w:rPr>
          <w:rFonts w:ascii="Tahoma" w:hAnsi="Tahoma" w:cs="Tahoma"/>
          <w:sz w:val="20"/>
          <w:szCs w:val="20"/>
        </w:rPr>
        <w:t xml:space="preserve"> and film producer and singer </w:t>
      </w:r>
      <w:proofErr w:type="spellStart"/>
      <w:r w:rsidR="00CD3E57" w:rsidRPr="00C5250E">
        <w:rPr>
          <w:rFonts w:ascii="Tahoma" w:hAnsi="Tahoma" w:cs="Tahoma"/>
          <w:sz w:val="20"/>
          <w:szCs w:val="20"/>
        </w:rPr>
        <w:t>Latha</w:t>
      </w:r>
      <w:proofErr w:type="spellEnd"/>
      <w:r w:rsidR="00CD3E57" w:rsidRPr="00C5250E">
        <w:rPr>
          <w:rFonts w:ascii="Tahoma" w:hAnsi="Tahoma" w:cs="Tahoma"/>
          <w:sz w:val="20"/>
          <w:szCs w:val="20"/>
        </w:rPr>
        <w:t xml:space="preserve"> </w:t>
      </w:r>
      <w:proofErr w:type="spellStart"/>
      <w:r w:rsidR="00CD3E57" w:rsidRPr="00C5250E">
        <w:rPr>
          <w:rFonts w:ascii="Tahoma" w:hAnsi="Tahoma" w:cs="Tahoma"/>
          <w:sz w:val="20"/>
          <w:szCs w:val="20"/>
        </w:rPr>
        <w:t>Rajinikanth</w:t>
      </w:r>
      <w:proofErr w:type="spellEnd"/>
      <w:r w:rsidR="00CD3E57" w:rsidRPr="00C5250E">
        <w:rPr>
          <w:rFonts w:ascii="Tahoma" w:hAnsi="Tahoma" w:cs="Tahoma"/>
          <w:sz w:val="20"/>
          <w:szCs w:val="20"/>
        </w:rPr>
        <w:t xml:space="preserve"> were present to show their solidarity for the Bharat Yatra. Indian Film composer </w:t>
      </w:r>
      <w:proofErr w:type="spellStart"/>
      <w:r w:rsidR="00CD3E57" w:rsidRPr="00C5250E">
        <w:rPr>
          <w:rFonts w:ascii="Tahoma" w:hAnsi="Tahoma" w:cs="Tahoma"/>
          <w:sz w:val="20"/>
          <w:szCs w:val="20"/>
        </w:rPr>
        <w:t>Illaiyaraaja</w:t>
      </w:r>
      <w:proofErr w:type="spellEnd"/>
      <w:r w:rsidR="00CD3E57" w:rsidRPr="00C5250E">
        <w:rPr>
          <w:rFonts w:ascii="Tahoma" w:hAnsi="Tahoma" w:cs="Tahoma"/>
          <w:sz w:val="20"/>
          <w:szCs w:val="20"/>
        </w:rPr>
        <w:t xml:space="preserve"> too has supported the cause passionately. </w:t>
      </w:r>
    </w:p>
    <w:p w:rsidR="00113F22" w:rsidRPr="00C5250E" w:rsidRDefault="00113F22" w:rsidP="00C5250E">
      <w:pPr>
        <w:spacing w:after="0" w:line="240" w:lineRule="auto"/>
        <w:rPr>
          <w:rFonts w:ascii="Tahoma" w:hAnsi="Tahoma" w:cs="Tahoma"/>
          <w:sz w:val="20"/>
          <w:szCs w:val="20"/>
        </w:rPr>
      </w:pPr>
    </w:p>
    <w:p w:rsidR="00113F22" w:rsidRPr="00C5250E" w:rsidRDefault="00113F22" w:rsidP="00C5250E">
      <w:pPr>
        <w:spacing w:after="0" w:line="240" w:lineRule="auto"/>
        <w:rPr>
          <w:rFonts w:ascii="Tahoma" w:hAnsi="Tahoma" w:cs="Tahoma"/>
          <w:sz w:val="20"/>
          <w:szCs w:val="20"/>
        </w:rPr>
      </w:pPr>
      <w:r w:rsidRPr="00C5250E">
        <w:rPr>
          <w:rFonts w:ascii="Tahoma" w:hAnsi="Tahoma" w:cs="Tahoma"/>
          <w:sz w:val="20"/>
          <w:szCs w:val="20"/>
        </w:rPr>
        <w:t>CII-Young India also declared their support for the Bharat Yatra across the country, stating that people need to join hands to eradicate child sexual abuse.</w:t>
      </w:r>
    </w:p>
    <w:p w:rsidR="00A94FDE" w:rsidRPr="00C5250E" w:rsidRDefault="00A94FDE" w:rsidP="00C5250E">
      <w:pPr>
        <w:spacing w:after="0" w:line="240" w:lineRule="auto"/>
        <w:rPr>
          <w:rFonts w:ascii="Tahoma" w:hAnsi="Tahoma" w:cs="Tahoma"/>
          <w:sz w:val="20"/>
          <w:szCs w:val="20"/>
        </w:rPr>
      </w:pPr>
    </w:p>
    <w:p w:rsidR="00A94FDE" w:rsidRPr="00C5250E" w:rsidRDefault="00A94FDE" w:rsidP="00C5250E">
      <w:pPr>
        <w:spacing w:after="0" w:line="240" w:lineRule="auto"/>
        <w:rPr>
          <w:rFonts w:ascii="Tahoma" w:hAnsi="Tahoma" w:cs="Tahoma"/>
          <w:sz w:val="20"/>
          <w:szCs w:val="20"/>
        </w:rPr>
      </w:pPr>
      <w:r w:rsidRPr="00C5250E">
        <w:rPr>
          <w:rFonts w:ascii="Tahoma" w:hAnsi="Tahoma" w:cs="Tahoma"/>
          <w:sz w:val="20"/>
          <w:szCs w:val="20"/>
        </w:rPr>
        <w:t>District Magistrate, M Veera Raghav Rao said, “Out of 522000 students studying in Madurai, even one child subjected to violence will be a black mark on our society. Our district administration will ensure that the laws are effectively implemented”</w:t>
      </w:r>
    </w:p>
    <w:p w:rsidR="007D6943" w:rsidRPr="00C5250E" w:rsidRDefault="007D6943" w:rsidP="00C5250E">
      <w:pPr>
        <w:spacing w:after="0" w:line="240" w:lineRule="auto"/>
        <w:rPr>
          <w:rFonts w:ascii="Tahoma" w:hAnsi="Tahoma" w:cs="Tahoma"/>
          <w:sz w:val="20"/>
          <w:szCs w:val="20"/>
        </w:rPr>
      </w:pPr>
    </w:p>
    <w:p w:rsidR="00AE6399" w:rsidRPr="00C5250E" w:rsidRDefault="00CD3E57" w:rsidP="00C5250E">
      <w:pPr>
        <w:spacing w:after="0" w:line="240" w:lineRule="auto"/>
        <w:rPr>
          <w:rFonts w:ascii="Tahoma" w:hAnsi="Tahoma" w:cs="Tahoma"/>
          <w:sz w:val="20"/>
          <w:szCs w:val="20"/>
        </w:rPr>
      </w:pPr>
      <w:r w:rsidRPr="00C5250E">
        <w:rPr>
          <w:rFonts w:ascii="Tahoma" w:hAnsi="Tahoma" w:cs="Tahoma"/>
          <w:sz w:val="20"/>
          <w:szCs w:val="20"/>
        </w:rPr>
        <w:t xml:space="preserve">Earlier, Prime Minister Narendra Modi had sent a personal letter to Kailash Satyarthi extending his support to the </w:t>
      </w:r>
      <w:proofErr w:type="spellStart"/>
      <w:proofErr w:type="gramStart"/>
      <w:r w:rsidRPr="00C5250E">
        <w:rPr>
          <w:rFonts w:ascii="Tahoma" w:hAnsi="Tahoma" w:cs="Tahoma"/>
          <w:sz w:val="20"/>
          <w:szCs w:val="20"/>
        </w:rPr>
        <w:t>Yatra</w:t>
      </w:r>
      <w:r w:rsidR="00C5250E">
        <w:rPr>
          <w:rFonts w:ascii="Tahoma" w:hAnsi="Tahoma" w:cs="Tahoma"/>
          <w:sz w:val="20"/>
          <w:szCs w:val="20"/>
        </w:rPr>
        <w:t>,w</w:t>
      </w:r>
      <w:r w:rsidRPr="00C5250E">
        <w:rPr>
          <w:rFonts w:ascii="Tahoma" w:hAnsi="Tahoma" w:cs="Tahoma"/>
          <w:sz w:val="20"/>
          <w:szCs w:val="20"/>
        </w:rPr>
        <w:t>hich</w:t>
      </w:r>
      <w:proofErr w:type="spellEnd"/>
      <w:proofErr w:type="gramEnd"/>
      <w:r w:rsidRPr="00C5250E">
        <w:rPr>
          <w:rFonts w:ascii="Tahoma" w:hAnsi="Tahoma" w:cs="Tahoma"/>
          <w:sz w:val="20"/>
          <w:szCs w:val="20"/>
        </w:rPr>
        <w:t xml:space="preserve"> </w:t>
      </w:r>
      <w:r w:rsidR="00F40C59" w:rsidRPr="00C5250E">
        <w:rPr>
          <w:rFonts w:ascii="Tahoma" w:hAnsi="Tahoma" w:cs="Tahoma"/>
          <w:sz w:val="20"/>
          <w:szCs w:val="20"/>
        </w:rPr>
        <w:t xml:space="preserve">will </w:t>
      </w:r>
      <w:r w:rsidR="00AE6399" w:rsidRPr="00C5250E">
        <w:rPr>
          <w:rFonts w:ascii="Tahoma" w:hAnsi="Tahoma" w:cs="Tahoma"/>
          <w:sz w:val="20"/>
          <w:szCs w:val="20"/>
        </w:rPr>
        <w:t xml:space="preserve">cover 11000 kilometres across 22 States, including </w:t>
      </w:r>
      <w:r w:rsidR="00F40C59" w:rsidRPr="00C5250E">
        <w:rPr>
          <w:rFonts w:ascii="Tahoma" w:hAnsi="Tahoma" w:cs="Tahoma"/>
          <w:sz w:val="20"/>
          <w:szCs w:val="20"/>
        </w:rPr>
        <w:t>Tamil Nadu</w:t>
      </w:r>
      <w:r w:rsidR="00AE6399" w:rsidRPr="00C5250E">
        <w:rPr>
          <w:rFonts w:ascii="Tahoma" w:hAnsi="Tahoma" w:cs="Tahoma"/>
          <w:sz w:val="20"/>
          <w:szCs w:val="20"/>
        </w:rPr>
        <w:t xml:space="preserve">. </w:t>
      </w:r>
      <w:r w:rsidR="000C4E68" w:rsidRPr="00C5250E">
        <w:rPr>
          <w:rFonts w:ascii="Tahoma" w:hAnsi="Tahoma" w:cs="Tahoma"/>
          <w:sz w:val="20"/>
          <w:szCs w:val="20"/>
        </w:rPr>
        <w:t xml:space="preserve">Some of the key cities it covers include Chennai, Bangalore, Hyderabad, Mumbai, Guwahati, Bhopal, Jaipur, Srinagar among others. </w:t>
      </w:r>
    </w:p>
    <w:p w:rsidR="007D6943" w:rsidRPr="00C5250E" w:rsidRDefault="007D6943" w:rsidP="00C5250E">
      <w:pPr>
        <w:shd w:val="clear" w:color="auto" w:fill="FFFFFF"/>
        <w:spacing w:after="0" w:line="240" w:lineRule="auto"/>
        <w:rPr>
          <w:rFonts w:ascii="Tahoma" w:hAnsi="Tahoma" w:cs="Tahoma"/>
          <w:sz w:val="20"/>
          <w:szCs w:val="20"/>
        </w:rPr>
      </w:pPr>
    </w:p>
    <w:p w:rsidR="00AE6399" w:rsidRPr="00C5250E" w:rsidRDefault="000A53CF" w:rsidP="00C5250E">
      <w:pPr>
        <w:shd w:val="clear" w:color="auto" w:fill="FFFFFF"/>
        <w:spacing w:after="0" w:line="240" w:lineRule="auto"/>
        <w:rPr>
          <w:rFonts w:ascii="Tahoma" w:hAnsi="Tahoma" w:cs="Tahoma"/>
          <w:color w:val="000000"/>
          <w:sz w:val="20"/>
          <w:szCs w:val="20"/>
        </w:rPr>
      </w:pPr>
      <w:r w:rsidRPr="00C5250E">
        <w:rPr>
          <w:rFonts w:ascii="Tahoma" w:hAnsi="Tahoma" w:cs="Tahoma"/>
          <w:sz w:val="20"/>
          <w:szCs w:val="20"/>
        </w:rPr>
        <w:t xml:space="preserve">At </w:t>
      </w:r>
      <w:proofErr w:type="spellStart"/>
      <w:r w:rsidRPr="00C5250E">
        <w:rPr>
          <w:rFonts w:ascii="Tahoma" w:hAnsi="Tahoma" w:cs="Tahoma"/>
          <w:sz w:val="20"/>
          <w:szCs w:val="20"/>
        </w:rPr>
        <w:t>Kanniyakumari</w:t>
      </w:r>
      <w:proofErr w:type="spellEnd"/>
      <w:r w:rsidRPr="00C5250E">
        <w:rPr>
          <w:rFonts w:ascii="Tahoma" w:hAnsi="Tahoma" w:cs="Tahoma"/>
          <w:sz w:val="20"/>
          <w:szCs w:val="20"/>
        </w:rPr>
        <w:t xml:space="preserve"> during the flag off Mr Satyarthi had declared, </w:t>
      </w:r>
      <w:r w:rsidR="00AE6399" w:rsidRPr="00C5250E">
        <w:rPr>
          <w:rFonts w:ascii="Tahoma" w:hAnsi="Tahoma" w:cs="Tahoma"/>
          <w:sz w:val="20"/>
          <w:szCs w:val="20"/>
        </w:rPr>
        <w:t>“</w:t>
      </w:r>
      <w:r w:rsidR="00AE6399" w:rsidRPr="00C5250E">
        <w:rPr>
          <w:rFonts w:ascii="Tahoma" w:hAnsi="Tahoma" w:cs="Tahoma"/>
          <w:color w:val="000000"/>
          <w:sz w:val="20"/>
          <w:szCs w:val="20"/>
        </w:rPr>
        <w:t xml:space="preserve">I will not rest till children of this country are not safe. I am not going to stop fighting if the raping and abuse </w:t>
      </w:r>
      <w:r w:rsidR="00AE6399" w:rsidRPr="00C5250E">
        <w:rPr>
          <w:rFonts w:ascii="Tahoma" w:hAnsi="Tahoma" w:cs="Tahoma"/>
          <w:noProof/>
          <w:color w:val="000000"/>
          <w:sz w:val="20"/>
          <w:szCs w:val="20"/>
        </w:rPr>
        <w:t>do</w:t>
      </w:r>
      <w:r w:rsidR="00AE6399" w:rsidRPr="00C5250E">
        <w:rPr>
          <w:rFonts w:ascii="Tahoma" w:hAnsi="Tahoma" w:cs="Tahoma"/>
          <w:color w:val="000000"/>
          <w:sz w:val="20"/>
          <w:szCs w:val="20"/>
        </w:rPr>
        <w:t xml:space="preserve"> not stop.  I cannot sleep in peace until we win our war against rape and </w:t>
      </w:r>
      <w:r w:rsidR="00AE6399" w:rsidRPr="00C5250E">
        <w:rPr>
          <w:rFonts w:ascii="Tahoma" w:hAnsi="Tahoma" w:cs="Tahoma"/>
          <w:noProof/>
          <w:color w:val="000000"/>
          <w:sz w:val="20"/>
          <w:szCs w:val="20"/>
        </w:rPr>
        <w:t>abuse</w:t>
      </w:r>
      <w:r w:rsidR="00AE6399" w:rsidRPr="00C5250E">
        <w:rPr>
          <w:rFonts w:ascii="Tahoma" w:hAnsi="Tahoma" w:cs="Tahoma"/>
          <w:color w:val="000000"/>
          <w:sz w:val="20"/>
          <w:szCs w:val="20"/>
        </w:rPr>
        <w:t>. This m</w:t>
      </w:r>
      <w:r w:rsidRPr="00C5250E">
        <w:rPr>
          <w:rFonts w:ascii="Tahoma" w:hAnsi="Tahoma" w:cs="Tahoma"/>
          <w:color w:val="000000"/>
          <w:sz w:val="20"/>
          <w:szCs w:val="20"/>
        </w:rPr>
        <w:t xml:space="preserve">oral epidemic haunts our </w:t>
      </w:r>
      <w:r w:rsidRPr="00C5250E">
        <w:rPr>
          <w:rFonts w:ascii="Tahoma" w:hAnsi="Tahoma" w:cs="Tahoma"/>
          <w:noProof/>
          <w:color w:val="000000"/>
          <w:sz w:val="20"/>
          <w:szCs w:val="20"/>
        </w:rPr>
        <w:t>nation</w:t>
      </w:r>
      <w:r w:rsidR="006136C2" w:rsidRPr="00C5250E">
        <w:rPr>
          <w:rFonts w:ascii="Tahoma" w:hAnsi="Tahoma" w:cs="Tahoma"/>
          <w:noProof/>
          <w:color w:val="000000"/>
          <w:sz w:val="20"/>
          <w:szCs w:val="20"/>
        </w:rPr>
        <w:t>,</w:t>
      </w:r>
      <w:r w:rsidRPr="00C5250E">
        <w:rPr>
          <w:rFonts w:ascii="Tahoma" w:hAnsi="Tahoma" w:cs="Tahoma"/>
          <w:color w:val="000000"/>
          <w:sz w:val="20"/>
          <w:szCs w:val="20"/>
        </w:rPr>
        <w:t xml:space="preserve"> </w:t>
      </w:r>
      <w:r w:rsidR="00AE6399" w:rsidRPr="00C5250E">
        <w:rPr>
          <w:rFonts w:ascii="Tahoma" w:hAnsi="Tahoma" w:cs="Tahoma"/>
          <w:color w:val="000000"/>
          <w:sz w:val="20"/>
          <w:szCs w:val="20"/>
        </w:rPr>
        <w:t xml:space="preserve">and it is </w:t>
      </w:r>
      <w:r w:rsidR="00AE6399" w:rsidRPr="00C5250E">
        <w:rPr>
          <w:rFonts w:ascii="Tahoma" w:hAnsi="Tahoma" w:cs="Tahoma"/>
          <w:noProof/>
          <w:color w:val="000000"/>
          <w:sz w:val="20"/>
          <w:szCs w:val="20"/>
        </w:rPr>
        <w:t>time</w:t>
      </w:r>
      <w:r w:rsidR="00AE6399" w:rsidRPr="00C5250E">
        <w:rPr>
          <w:rFonts w:ascii="Tahoma" w:hAnsi="Tahoma" w:cs="Tahoma"/>
          <w:color w:val="000000"/>
          <w:sz w:val="20"/>
          <w:szCs w:val="20"/>
        </w:rPr>
        <w:t xml:space="preserve"> we fight against it, together</w:t>
      </w:r>
      <w:r w:rsidRPr="00C5250E">
        <w:rPr>
          <w:rFonts w:ascii="Tahoma" w:hAnsi="Tahoma" w:cs="Tahoma"/>
          <w:sz w:val="20"/>
          <w:szCs w:val="20"/>
        </w:rPr>
        <w:t>.”</w:t>
      </w:r>
    </w:p>
    <w:p w:rsidR="007D6943" w:rsidRPr="00C5250E" w:rsidRDefault="007D6943" w:rsidP="00C5250E">
      <w:pPr>
        <w:spacing w:after="0" w:line="240" w:lineRule="auto"/>
        <w:rPr>
          <w:rFonts w:ascii="Tahoma" w:hAnsi="Tahoma" w:cs="Tahoma"/>
          <w:sz w:val="20"/>
          <w:szCs w:val="20"/>
        </w:rPr>
      </w:pPr>
    </w:p>
    <w:p w:rsidR="00AE6399" w:rsidRPr="00C5250E" w:rsidRDefault="00AE6399" w:rsidP="00C5250E">
      <w:pPr>
        <w:spacing w:after="0" w:line="240" w:lineRule="auto"/>
        <w:rPr>
          <w:rFonts w:ascii="Tahoma" w:hAnsi="Tahoma" w:cs="Tahoma"/>
          <w:sz w:val="20"/>
          <w:szCs w:val="20"/>
        </w:rPr>
      </w:pPr>
      <w:r w:rsidRPr="00C5250E">
        <w:rPr>
          <w:rFonts w:ascii="Tahoma" w:hAnsi="Tahoma" w:cs="Tahoma"/>
          <w:sz w:val="20"/>
          <w:szCs w:val="20"/>
        </w:rPr>
        <w:t xml:space="preserve">Re-iterating his mission behind launching the Bharat </w:t>
      </w:r>
      <w:r w:rsidRPr="00C5250E">
        <w:rPr>
          <w:rFonts w:ascii="Tahoma" w:hAnsi="Tahoma" w:cs="Tahoma"/>
          <w:noProof/>
          <w:sz w:val="20"/>
          <w:szCs w:val="20"/>
        </w:rPr>
        <w:t>Yatra, he</w:t>
      </w:r>
      <w:r w:rsidRPr="00C5250E">
        <w:rPr>
          <w:rFonts w:ascii="Tahoma" w:hAnsi="Tahoma" w:cs="Tahoma"/>
          <w:sz w:val="20"/>
          <w:szCs w:val="20"/>
        </w:rPr>
        <w:t xml:space="preserve"> said “Why am I marching? </w:t>
      </w:r>
      <w:r w:rsidRPr="00C5250E">
        <w:rPr>
          <w:rFonts w:ascii="Tahoma" w:hAnsi="Tahoma" w:cs="Tahoma"/>
          <w:noProof/>
          <w:sz w:val="20"/>
          <w:szCs w:val="20"/>
        </w:rPr>
        <w:t>Because my children are being raped.</w:t>
      </w:r>
      <w:r w:rsidRPr="00C5250E">
        <w:rPr>
          <w:rFonts w:ascii="Tahoma" w:hAnsi="Tahoma" w:cs="Tahoma"/>
          <w:sz w:val="20"/>
          <w:szCs w:val="20"/>
        </w:rPr>
        <w:t xml:space="preserve"> I refuse to accept that eight children go missing and two </w:t>
      </w:r>
      <w:r w:rsidRPr="00C5250E">
        <w:rPr>
          <w:rFonts w:ascii="Tahoma" w:hAnsi="Tahoma" w:cs="Tahoma"/>
          <w:noProof/>
          <w:sz w:val="20"/>
          <w:szCs w:val="20"/>
        </w:rPr>
        <w:t>are raped</w:t>
      </w:r>
      <w:r w:rsidRPr="00C5250E">
        <w:rPr>
          <w:rFonts w:ascii="Tahoma" w:hAnsi="Tahoma" w:cs="Tahoma"/>
          <w:sz w:val="20"/>
          <w:szCs w:val="20"/>
        </w:rPr>
        <w:t xml:space="preserve"> every hour. Each time if a single child is in danger, India </w:t>
      </w:r>
      <w:r w:rsidRPr="00C5250E">
        <w:rPr>
          <w:rFonts w:ascii="Tahoma" w:hAnsi="Tahoma" w:cs="Tahoma"/>
          <w:noProof/>
          <w:sz w:val="20"/>
          <w:szCs w:val="20"/>
        </w:rPr>
        <w:t>is in danger</w:t>
      </w:r>
      <w:r w:rsidRPr="00C5250E">
        <w:rPr>
          <w:rFonts w:ascii="Tahoma" w:hAnsi="Tahoma" w:cs="Tahoma"/>
          <w:sz w:val="20"/>
          <w:szCs w:val="20"/>
        </w:rPr>
        <w:t>. Bharat Yatra is to make India safe again for our children.”</w:t>
      </w:r>
      <w:r w:rsidR="00CD3E57" w:rsidRPr="00C5250E">
        <w:rPr>
          <w:rFonts w:ascii="Tahoma" w:hAnsi="Tahoma" w:cs="Tahoma"/>
          <w:sz w:val="20"/>
          <w:szCs w:val="20"/>
        </w:rPr>
        <w:t xml:space="preserve"> </w:t>
      </w:r>
      <w:r w:rsidRPr="00C5250E">
        <w:rPr>
          <w:rFonts w:ascii="Tahoma" w:hAnsi="Tahoma" w:cs="Tahoma"/>
          <w:sz w:val="20"/>
          <w:szCs w:val="20"/>
        </w:rPr>
        <w:t>Kailash Satyarthi has been campaigning for the freedom, safety and security for children across the globe for the past 36 years. His Nobel Peace Prize (2014) was for his continuous efforts and struggle for the rights children.</w:t>
      </w:r>
    </w:p>
    <w:p w:rsidR="007D6943" w:rsidRPr="00C5250E" w:rsidRDefault="007D6943" w:rsidP="00C5250E">
      <w:pPr>
        <w:pStyle w:val="NoSpacing"/>
        <w:rPr>
          <w:rFonts w:ascii="Tahoma" w:hAnsi="Tahoma" w:cs="Tahoma"/>
          <w:sz w:val="20"/>
          <w:szCs w:val="20"/>
        </w:rPr>
      </w:pPr>
    </w:p>
    <w:p w:rsidR="002C60CE" w:rsidRPr="00C5250E" w:rsidRDefault="00AE6399" w:rsidP="00C5250E">
      <w:pPr>
        <w:pStyle w:val="NoSpacing"/>
        <w:rPr>
          <w:rFonts w:ascii="Tahoma" w:hAnsi="Tahoma" w:cs="Tahoma"/>
          <w:sz w:val="20"/>
          <w:szCs w:val="20"/>
        </w:rPr>
      </w:pPr>
      <w:r w:rsidRPr="00C5250E">
        <w:rPr>
          <w:rFonts w:ascii="Tahoma" w:hAnsi="Tahoma" w:cs="Tahoma"/>
          <w:sz w:val="20"/>
          <w:szCs w:val="20"/>
        </w:rPr>
        <w:t xml:space="preserve">The Yatra is the launch of the three-year campaign against child rape and child sexual abuse which </w:t>
      </w:r>
      <w:r w:rsidRPr="00C5250E">
        <w:rPr>
          <w:rFonts w:ascii="Tahoma" w:hAnsi="Tahoma" w:cs="Tahoma"/>
          <w:noProof/>
          <w:sz w:val="20"/>
          <w:szCs w:val="20"/>
        </w:rPr>
        <w:t>is aimed</w:t>
      </w:r>
      <w:r w:rsidRPr="00C5250E">
        <w:rPr>
          <w:rFonts w:ascii="Tahoma" w:hAnsi="Tahoma" w:cs="Tahoma"/>
          <w:sz w:val="20"/>
          <w:szCs w:val="20"/>
        </w:rPr>
        <w:t xml:space="preserve">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CD3E57" w:rsidRPr="00C5250E" w:rsidRDefault="00CD3E57" w:rsidP="00C5250E">
      <w:pPr>
        <w:pStyle w:val="NoSpacing"/>
        <w:rPr>
          <w:rFonts w:ascii="Tahoma" w:hAnsi="Tahoma" w:cs="Tahoma"/>
          <w:sz w:val="12"/>
          <w:szCs w:val="12"/>
        </w:rPr>
      </w:pPr>
    </w:p>
    <w:p w:rsidR="007D6943" w:rsidRPr="00C5250E" w:rsidRDefault="0035489D" w:rsidP="00C5250E">
      <w:pPr>
        <w:spacing w:after="0" w:line="240" w:lineRule="auto"/>
        <w:rPr>
          <w:rFonts w:ascii="Tahoma" w:hAnsi="Tahoma" w:cs="Tahoma"/>
          <w:b/>
          <w:bCs/>
          <w:sz w:val="18"/>
          <w:szCs w:val="18"/>
          <w:u w:val="single"/>
        </w:rPr>
      </w:pPr>
      <w:r>
        <w:rPr>
          <w:rFonts w:ascii="Tahoma" w:hAnsi="Tahoma" w:cs="Tahoma"/>
          <w:b/>
          <w:bCs/>
          <w:sz w:val="18"/>
          <w:szCs w:val="18"/>
          <w:u w:val="single"/>
        </w:rPr>
        <w:br/>
      </w:r>
      <w:r>
        <w:rPr>
          <w:rFonts w:ascii="Tahoma" w:hAnsi="Tahoma" w:cs="Tahoma"/>
          <w:b/>
          <w:bCs/>
          <w:sz w:val="18"/>
          <w:szCs w:val="18"/>
          <w:u w:val="single"/>
        </w:rPr>
        <w:br/>
      </w:r>
      <w:r>
        <w:rPr>
          <w:rFonts w:ascii="Tahoma" w:hAnsi="Tahoma" w:cs="Tahoma"/>
          <w:b/>
          <w:bCs/>
          <w:sz w:val="18"/>
          <w:szCs w:val="18"/>
          <w:u w:val="single"/>
        </w:rPr>
        <w:lastRenderedPageBreak/>
        <w:br/>
      </w:r>
      <w:r w:rsidR="002C60CE" w:rsidRPr="00C5250E">
        <w:rPr>
          <w:rFonts w:ascii="Tahoma" w:hAnsi="Tahoma" w:cs="Tahoma"/>
          <w:b/>
          <w:bCs/>
          <w:sz w:val="18"/>
          <w:szCs w:val="18"/>
          <w:u w:val="single"/>
        </w:rPr>
        <w:t>About Kailash Satyarthi Children’s Foundation</w:t>
      </w:r>
    </w:p>
    <w:p w:rsidR="002C60CE" w:rsidRPr="00C5250E" w:rsidRDefault="002C60CE" w:rsidP="00C5250E">
      <w:pPr>
        <w:spacing w:after="0" w:line="240" w:lineRule="auto"/>
        <w:rPr>
          <w:rFonts w:ascii="Tahoma" w:hAnsi="Tahoma" w:cs="Tahoma"/>
          <w:sz w:val="18"/>
          <w:szCs w:val="18"/>
        </w:rPr>
      </w:pPr>
      <w:r w:rsidRPr="00C5250E">
        <w:rPr>
          <w:rFonts w:ascii="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history="1">
        <w:r w:rsidRPr="00C5250E">
          <w:rPr>
            <w:rStyle w:val="Hyperlink"/>
            <w:rFonts w:ascii="Tahoma" w:hAnsi="Tahoma" w:cs="Tahoma"/>
            <w:color w:val="1155CC"/>
            <w:sz w:val="18"/>
            <w:szCs w:val="18"/>
          </w:rPr>
          <w:t>www.satyarthi.org.in</w:t>
        </w:r>
      </w:hyperlink>
    </w:p>
    <w:p w:rsidR="007D6943" w:rsidRPr="00C5250E" w:rsidRDefault="007D6943" w:rsidP="00C5250E">
      <w:pPr>
        <w:pStyle w:val="NoSpacing"/>
        <w:rPr>
          <w:rFonts w:ascii="Tahoma" w:hAnsi="Tahoma" w:cs="Tahoma"/>
          <w:bCs/>
          <w:i/>
          <w:iCs/>
          <w:sz w:val="20"/>
          <w:szCs w:val="20"/>
        </w:rPr>
      </w:pPr>
    </w:p>
    <w:p w:rsidR="002C60CE" w:rsidRPr="00C5250E" w:rsidRDefault="002C60CE" w:rsidP="00C5250E">
      <w:pPr>
        <w:pStyle w:val="NoSpacing"/>
        <w:rPr>
          <w:rFonts w:ascii="Tahoma" w:hAnsi="Tahoma" w:cs="Tahoma"/>
          <w:bCs/>
          <w:i/>
          <w:iCs/>
          <w:sz w:val="20"/>
          <w:szCs w:val="20"/>
        </w:rPr>
      </w:pPr>
      <w:r w:rsidRPr="00C5250E">
        <w:rPr>
          <w:rFonts w:ascii="Tahoma" w:hAnsi="Tahoma" w:cs="Tahoma"/>
          <w:bCs/>
          <w:i/>
          <w:iCs/>
          <w:sz w:val="20"/>
          <w:szCs w:val="20"/>
        </w:rPr>
        <w:t xml:space="preserve">For more </w:t>
      </w:r>
      <w:r w:rsidR="007D6943" w:rsidRPr="00C5250E">
        <w:rPr>
          <w:rFonts w:ascii="Tahoma" w:hAnsi="Tahoma" w:cs="Tahoma"/>
          <w:bCs/>
          <w:i/>
          <w:iCs/>
          <w:sz w:val="20"/>
          <w:szCs w:val="20"/>
        </w:rPr>
        <w:t>details on the Yatra</w:t>
      </w:r>
      <w:r w:rsidRPr="00C5250E">
        <w:rPr>
          <w:rFonts w:ascii="Tahoma" w:hAnsi="Tahoma" w:cs="Tahoma"/>
          <w:bCs/>
          <w:i/>
          <w:iCs/>
          <w:sz w:val="20"/>
          <w:szCs w:val="20"/>
        </w:rPr>
        <w:t xml:space="preserve">, contact: </w:t>
      </w:r>
    </w:p>
    <w:p w:rsidR="002C60CE" w:rsidRPr="00C5250E" w:rsidRDefault="002C60CE" w:rsidP="00C5250E">
      <w:pPr>
        <w:pStyle w:val="NoSpacing"/>
        <w:rPr>
          <w:rFonts w:ascii="Tahoma" w:hAnsi="Tahoma" w:cs="Tahoma"/>
          <w:b/>
          <w:sz w:val="20"/>
          <w:szCs w:val="20"/>
        </w:rPr>
      </w:pPr>
      <w:r w:rsidRPr="00C5250E">
        <w:rPr>
          <w:rFonts w:ascii="Tahoma" w:hAnsi="Tahoma" w:cs="Tahoma"/>
          <w:b/>
          <w:sz w:val="20"/>
          <w:szCs w:val="20"/>
        </w:rPr>
        <w:t xml:space="preserve">Preeti Rawat                                      </w:t>
      </w:r>
      <w:r w:rsidR="002A12BA" w:rsidRPr="00C5250E">
        <w:rPr>
          <w:rFonts w:ascii="Tahoma" w:hAnsi="Tahoma" w:cs="Tahoma"/>
          <w:b/>
          <w:sz w:val="20"/>
          <w:szCs w:val="20"/>
        </w:rPr>
        <w:tab/>
      </w:r>
      <w:proofErr w:type="spellStart"/>
      <w:r w:rsidRPr="00C5250E">
        <w:rPr>
          <w:rFonts w:ascii="Tahoma" w:hAnsi="Tahoma" w:cs="Tahoma"/>
          <w:b/>
          <w:sz w:val="20"/>
          <w:szCs w:val="20"/>
        </w:rPr>
        <w:t>Paroma</w:t>
      </w:r>
      <w:proofErr w:type="spellEnd"/>
      <w:r w:rsidRPr="00C5250E">
        <w:rPr>
          <w:rFonts w:ascii="Tahoma" w:hAnsi="Tahoma" w:cs="Tahoma"/>
          <w:b/>
          <w:sz w:val="20"/>
          <w:szCs w:val="20"/>
        </w:rPr>
        <w:t xml:space="preserve"> Bhattacharya                   </w:t>
      </w:r>
    </w:p>
    <w:p w:rsidR="002C60CE" w:rsidRPr="007D6943" w:rsidRDefault="00591103" w:rsidP="00C5250E">
      <w:pPr>
        <w:pStyle w:val="NoSpacing"/>
        <w:rPr>
          <w:rFonts w:ascii="Tahoma" w:hAnsi="Tahoma" w:cs="Tahoma"/>
          <w:b/>
          <w:sz w:val="20"/>
          <w:szCs w:val="20"/>
        </w:rPr>
      </w:pPr>
      <w:hyperlink r:id="rId6" w:history="1">
        <w:r w:rsidR="002C60CE" w:rsidRPr="00C5250E">
          <w:rPr>
            <w:rStyle w:val="Hyperlink"/>
            <w:rFonts w:ascii="Tahoma" w:hAnsi="Tahoma" w:cs="Tahoma"/>
            <w:sz w:val="20"/>
            <w:szCs w:val="20"/>
          </w:rPr>
          <w:t>Preeti@thegutenberg.com</w:t>
        </w:r>
      </w:hyperlink>
      <w:r w:rsidR="002C60CE" w:rsidRPr="00C5250E">
        <w:rPr>
          <w:rFonts w:ascii="Tahoma" w:hAnsi="Tahoma" w:cs="Tahoma"/>
          <w:b/>
          <w:sz w:val="20"/>
          <w:szCs w:val="20"/>
        </w:rPr>
        <w:t xml:space="preserve">              </w:t>
      </w:r>
      <w:r w:rsidR="002A12BA" w:rsidRPr="00C5250E">
        <w:rPr>
          <w:rFonts w:ascii="Tahoma" w:hAnsi="Tahoma" w:cs="Tahoma"/>
          <w:b/>
          <w:sz w:val="20"/>
          <w:szCs w:val="20"/>
        </w:rPr>
        <w:tab/>
      </w:r>
      <w:hyperlink r:id="rId7" w:history="1">
        <w:r w:rsidR="002C60CE" w:rsidRPr="00C5250E">
          <w:rPr>
            <w:rStyle w:val="Hyperlink"/>
            <w:rFonts w:ascii="Tahoma" w:hAnsi="Tahoma" w:cs="Tahoma"/>
            <w:sz w:val="20"/>
            <w:szCs w:val="20"/>
          </w:rPr>
          <w:t>paroma@satyarthi.org</w:t>
        </w:r>
      </w:hyperlink>
      <w:r w:rsidR="002C60CE" w:rsidRPr="00CF0E1D">
        <w:rPr>
          <w:rFonts w:ascii="Tahoma" w:hAnsi="Tahoma" w:cs="Tahoma"/>
          <w:b/>
          <w:sz w:val="20"/>
          <w:szCs w:val="20"/>
        </w:rPr>
        <w:t xml:space="preserve"> </w:t>
      </w:r>
    </w:p>
    <w:sectPr w:rsidR="002C60CE" w:rsidRPr="007D6943" w:rsidSect="00CD3E57">
      <w:pgSz w:w="11906" w:h="16838"/>
      <w:pgMar w:top="1440" w:right="926" w:bottom="990" w:left="99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zNDI2MzYzMgSyjZR0lIJTi4sz8/NACgxrAf4yVEAsAAAA"/>
  </w:docVars>
  <w:rsids>
    <w:rsidRoot w:val="00275875"/>
    <w:rsid w:val="00056033"/>
    <w:rsid w:val="000A53CF"/>
    <w:rsid w:val="000C2A39"/>
    <w:rsid w:val="000C4E68"/>
    <w:rsid w:val="00113F22"/>
    <w:rsid w:val="001176A9"/>
    <w:rsid w:val="00154C29"/>
    <w:rsid w:val="00275875"/>
    <w:rsid w:val="002A12BA"/>
    <w:rsid w:val="002C60CE"/>
    <w:rsid w:val="00317ED1"/>
    <w:rsid w:val="003514D5"/>
    <w:rsid w:val="0035489D"/>
    <w:rsid w:val="0050643A"/>
    <w:rsid w:val="00535A08"/>
    <w:rsid w:val="00574C7F"/>
    <w:rsid w:val="00591103"/>
    <w:rsid w:val="006136C2"/>
    <w:rsid w:val="00627ACE"/>
    <w:rsid w:val="0071397A"/>
    <w:rsid w:val="00772AAF"/>
    <w:rsid w:val="007D6943"/>
    <w:rsid w:val="008614FB"/>
    <w:rsid w:val="008973BB"/>
    <w:rsid w:val="00920053"/>
    <w:rsid w:val="009A33AB"/>
    <w:rsid w:val="00A609FF"/>
    <w:rsid w:val="00A94FDE"/>
    <w:rsid w:val="00AE6399"/>
    <w:rsid w:val="00C5250E"/>
    <w:rsid w:val="00CD3E57"/>
    <w:rsid w:val="00CE5278"/>
    <w:rsid w:val="00D849A0"/>
    <w:rsid w:val="00F367BF"/>
    <w:rsid w:val="00F40C5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705D"/>
  <w15:chartTrackingRefBased/>
  <w15:docId w15:val="{F0CCC341-A44D-4C1C-A110-2591B457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399"/>
    <w:pPr>
      <w:spacing w:after="0" w:line="240" w:lineRule="auto"/>
    </w:pPr>
    <w:rPr>
      <w:lang w:val="en-US"/>
    </w:rPr>
  </w:style>
  <w:style w:type="character" w:styleId="Hyperlink">
    <w:name w:val="Hyperlink"/>
    <w:basedOn w:val="DefaultParagraphFont"/>
    <w:uiPriority w:val="99"/>
    <w:unhideWhenUsed/>
    <w:rsid w:val="002C6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4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roma@satyarth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eti@thegutenberg.com" TargetMode="External"/><Relationship Id="rId5" Type="http://schemas.openxmlformats.org/officeDocument/2006/relationships/hyperlink" Target="http://www.satyarthi.org.in" TargetMode="External"/><Relationship Id="rId4" Type="http://schemas.openxmlformats.org/officeDocument/2006/relationships/hyperlink" Target="http://bharatyatra.onli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6</cp:revision>
  <dcterms:created xsi:type="dcterms:W3CDTF">2017-09-14T08:53:00Z</dcterms:created>
  <dcterms:modified xsi:type="dcterms:W3CDTF">2017-09-14T09:00:00Z</dcterms:modified>
</cp:coreProperties>
</file>